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783" w:rsidRPr="00A47823" w:rsidP="00A47823">
      <w:pPr>
        <w:keepNext/>
        <w:tabs>
          <w:tab w:val="left" w:pos="9072"/>
        </w:tabs>
        <w:spacing w:after="0" w:line="240" w:lineRule="auto"/>
        <w:ind w:left="-709" w:right="141" w:firstLine="425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074783" w:rsidRPr="00A47823" w:rsidP="00A47823">
      <w:pPr>
        <w:keepNext/>
        <w:tabs>
          <w:tab w:val="left" w:pos="9072"/>
        </w:tabs>
        <w:spacing w:after="0" w:line="240" w:lineRule="auto"/>
        <w:ind w:left="-709" w:right="141" w:firstLine="425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Дело №02-</w:t>
      </w:r>
      <w:r w:rsidRPr="00A47823" w:rsidR="006F2D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5824/2103</w:t>
      </w:r>
      <w:r w:rsidRPr="00A4782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/2025</w:t>
      </w:r>
    </w:p>
    <w:p w:rsidR="00074783" w:rsidRPr="00A47823" w:rsidP="00A47823">
      <w:pPr>
        <w:keepNext/>
        <w:tabs>
          <w:tab w:val="left" w:pos="9072"/>
        </w:tabs>
        <w:spacing w:after="0" w:line="240" w:lineRule="auto"/>
        <w:ind w:left="-709" w:right="141" w:firstLine="425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УИД </w:t>
      </w:r>
      <w:r w:rsidRPr="00A47823" w:rsidR="006F2DB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72MS0015-01-2025-006997-11</w:t>
      </w:r>
    </w:p>
    <w:p w:rsidR="00074783" w:rsidRPr="00A47823" w:rsidP="00A47823">
      <w:pPr>
        <w:keepNext/>
        <w:tabs>
          <w:tab w:val="left" w:pos="9072"/>
        </w:tabs>
        <w:spacing w:after="0" w:line="240" w:lineRule="auto"/>
        <w:ind w:left="-709" w:right="141" w:firstLine="425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5F10BA" w:rsidRPr="00A47823" w:rsidP="00A47823">
      <w:pPr>
        <w:keepNext/>
        <w:tabs>
          <w:tab w:val="left" w:pos="9072"/>
        </w:tabs>
        <w:spacing w:after="0" w:line="240" w:lineRule="auto"/>
        <w:ind w:left="-709" w:right="141" w:firstLine="425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РЕШЕНИЕ</w:t>
      </w:r>
    </w:p>
    <w:p w:rsidR="005F10BA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F10BA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5F10BA" w:rsidRPr="00A47823" w:rsidP="00A47823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709" w:right="141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ноября 2025 года</w:t>
      </w:r>
      <w:r w:rsidRPr="00A4782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A47823" w:rsidR="00BB2C91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A4782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</w:t>
      </w:r>
      <w:r w:rsidR="00A4782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A4782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A47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Нижневартовск</w:t>
      </w:r>
    </w:p>
    <w:p w:rsidR="005F10BA" w:rsidRPr="00A47823" w:rsidP="00A47823">
      <w:pPr>
        <w:tabs>
          <w:tab w:val="left" w:pos="9072"/>
          <w:tab w:val="left" w:pos="9781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417" w:rsidP="00A47823">
      <w:pPr>
        <w:tabs>
          <w:tab w:val="left" w:pos="9072"/>
          <w:tab w:val="left" w:pos="9781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 Нижневартовского судебного района города окружного значения Нижневартовска ХМАО-Югры Дурдело Е.В., </w:t>
      </w:r>
    </w:p>
    <w:p w:rsidR="005F10BA" w:rsidRPr="00A47823" w:rsidP="00A47823">
      <w:pPr>
        <w:tabs>
          <w:tab w:val="left" w:pos="9072"/>
          <w:tab w:val="left" w:pos="9781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Мильтовой О.В.,</w:t>
      </w:r>
    </w:p>
    <w:p w:rsidR="00FE334A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</w:t>
      </w:r>
      <w:r w:rsidRPr="00A47823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истца </w:t>
      </w:r>
      <w:r w:rsidRPr="00A47823" w:rsidR="006F2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ЖК «Домашний»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(заявление о рассмотрении дела в отсутствие</w:t>
      </w:r>
      <w:r w:rsidRPr="00A47823" w:rsidR="006F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до начала судебного заседания представил уточнения по исковому заявлению, в 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Pr="00A47823" w:rsidR="006F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указал, что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ответчиком, после подачи искового заявления в суд, произведена частичная оплата задолженности по оплате взносов на капитальный ремонт в размере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произведена оплата оставшейся суммы задолженности 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вносов и пени 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добровольной оплаты взносов на капитальный ремонт и пени  требования в данной части не поддерживают. На требованиях о взыскании судебных расходов по оплате госпошлины</w:t>
      </w:r>
      <w:r w:rsid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юридических услуг</w:t>
      </w:r>
      <w:r w:rsid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</w:t>
      </w:r>
      <w:r w:rsidRPr="00A47823" w:rsidR="00BC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настаивают.</w:t>
      </w:r>
      <w:r w:rsidRPr="00A47823" w:rsidR="000747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40FF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 Сапожниковой О.О. (извещена надлежащим образом, до начала судебного заседани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представила возражения на исковое заявление в которых указал, что в связи с тем, что оплата задолженности по взносам на капитальный ремонт и пени ей произведена  частично до подачи иска в суд,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оставшаяся часть задолженности по оплате взносов и пени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 рассм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отрения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дела, в связи с чем спор на момент рассмотрения дела отсутствует,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просила </w:t>
      </w:r>
      <w:r w:rsidRPr="00A47823" w:rsidR="00D61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без рассмотрения исковые требования в части взыскании госпошлины и отказать в полном объеме  в удовлетворении требований по взысканию расходов по оплате юридических услуг),</w:t>
      </w:r>
    </w:p>
    <w:p w:rsidR="00D61E3E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№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иску ООО «ЖК Домашний» к Сапожниковой Оксане Олеговне о взыскании задолженности по оплате взносов на капитальный ремонт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пени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(л/с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BB2C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судебных расходов,</w:t>
      </w:r>
    </w:p>
    <w:p w:rsidR="005F10BA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ГПК РФ, мировой судья,</w:t>
      </w:r>
    </w:p>
    <w:p w:rsidR="005F10BA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63FB4" w:rsidRPr="00A47823" w:rsidP="00A47823">
      <w:pPr>
        <w:tabs>
          <w:tab w:val="left" w:pos="9072"/>
        </w:tabs>
        <w:spacing w:after="0" w:line="240" w:lineRule="auto"/>
        <w:ind w:left="-709" w:righ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«ЖК Домашний» к Сапожниковой Оксане Олеговне о взыскании задолженности по оплате взносов на капитальный ремонт, пени и судебных расходов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частично.</w:t>
      </w:r>
    </w:p>
    <w:p w:rsidR="005F10BA" w:rsidRPr="00A47823" w:rsidP="00A47823">
      <w:pPr>
        <w:tabs>
          <w:tab w:val="left" w:pos="9072"/>
        </w:tabs>
        <w:spacing w:after="0" w:line="240" w:lineRule="auto"/>
        <w:ind w:left="-709" w:righ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Сапожниковой Оксаны Олеговны</w:t>
      </w:r>
      <w:r w:rsidRPr="00A47823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36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47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пользу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«ЖК Домашний» (ИНН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судебные расходы по оплате государственной пошлины в размере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по оплате юридических услуг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а всего </w:t>
      </w: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 w:rsidR="00A504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A47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47823" w:rsidRPr="00A47823" w:rsidP="00A47823">
      <w:pPr>
        <w:tabs>
          <w:tab w:val="left" w:pos="9072"/>
        </w:tabs>
        <w:spacing w:after="0" w:line="240" w:lineRule="auto"/>
        <w:ind w:left="-709" w:righ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7823">
        <w:rPr>
          <w:rFonts w:ascii="Times New Roman" w:eastAsia="Calibri" w:hAnsi="Times New Roman" w:cs="Times New Roman"/>
          <w:sz w:val="24"/>
          <w:szCs w:val="24"/>
        </w:rPr>
        <w:t>В удовлетворении остальной части исковых требований ООО «ЖК Домашний» к Сапожниковой Оксане Олеговне, отказать</w:t>
      </w:r>
    </w:p>
    <w:p w:rsidR="005F10BA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заявление о составлении мотивированного решения в следующие сроки:</w:t>
      </w:r>
    </w:p>
    <w:p w:rsidR="005F10BA" w:rsidRPr="00A47823" w:rsidP="00A47823">
      <w:pPr>
        <w:shd w:val="clear" w:color="auto" w:fill="FFFFFF"/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10BA" w:rsidRPr="00A47823" w:rsidP="00A47823">
      <w:pPr>
        <w:shd w:val="clear" w:color="auto" w:fill="FFFFFF"/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F46F6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в Нижневартовский городской суд Ханты-Мансийского автономного округа-Югры через мирового судью</w:t>
      </w:r>
      <w:r w:rsidR="002224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вынесшего решение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6F6" w:rsidRP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****</w:t>
      </w: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Е.В. Дурдело </w:t>
      </w:r>
    </w:p>
    <w:p w:rsidR="00A47823" w:rsidP="00A47823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44DAA" w:rsidRPr="00A47823" w:rsidP="00912848">
      <w:pPr>
        <w:tabs>
          <w:tab w:val="left" w:pos="9072"/>
        </w:tabs>
        <w:spacing w:after="0" w:line="240" w:lineRule="auto"/>
        <w:ind w:left="-709" w:right="141" w:firstLine="425"/>
        <w:jc w:val="both"/>
        <w:rPr>
          <w:sz w:val="14"/>
          <w:szCs w:val="14"/>
        </w:rPr>
      </w:pPr>
      <w:r>
        <w:rPr>
          <w:rFonts w:ascii="Times New Roman" w:hAnsi="Times New Roman" w:cs="Times New Roman"/>
          <w:bCs/>
          <w:sz w:val="28"/>
          <w:szCs w:val="28"/>
        </w:rPr>
        <w:t>****</w:t>
      </w:r>
    </w:p>
    <w:sectPr w:rsidSect="00A47823">
      <w:pgSz w:w="11906" w:h="16838"/>
      <w:pgMar w:top="0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56"/>
    <w:rsid w:val="00074783"/>
    <w:rsid w:val="00200A14"/>
    <w:rsid w:val="00222417"/>
    <w:rsid w:val="00363FB4"/>
    <w:rsid w:val="005F10BA"/>
    <w:rsid w:val="006F2DBD"/>
    <w:rsid w:val="0088759B"/>
    <w:rsid w:val="00912848"/>
    <w:rsid w:val="00A16556"/>
    <w:rsid w:val="00A47823"/>
    <w:rsid w:val="00A50447"/>
    <w:rsid w:val="00BA16F4"/>
    <w:rsid w:val="00BB2C91"/>
    <w:rsid w:val="00BC40FF"/>
    <w:rsid w:val="00CF46F6"/>
    <w:rsid w:val="00D61E3E"/>
    <w:rsid w:val="00E44DAA"/>
    <w:rsid w:val="00F767C7"/>
    <w:rsid w:val="00FE33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A3411C-E95A-4DB2-BB74-21132970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00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